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1525" w14:textId="77777777" w:rsidR="00D67E7C" w:rsidRPr="004F6DA1" w:rsidRDefault="00D67E7C" w:rsidP="004F6DA1"/>
    <w:sectPr w:rsidR="00D67E7C" w:rsidRPr="004F6DA1" w:rsidSect="00AC5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5" w:left="1134" w:header="40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E1D9" w14:textId="77777777" w:rsidR="00657D43" w:rsidRDefault="00657D43" w:rsidP="00A7672A">
      <w:pPr>
        <w:spacing w:line="240" w:lineRule="auto"/>
      </w:pPr>
      <w:r>
        <w:separator/>
      </w:r>
    </w:p>
  </w:endnote>
  <w:endnote w:type="continuationSeparator" w:id="0">
    <w:p w14:paraId="572C7587" w14:textId="77777777" w:rsidR="00657D43" w:rsidRDefault="00657D43" w:rsidP="00A7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 A1 Black">
    <w:altName w:val="Arial Unicode MS"/>
    <w:panose1 w:val="020B0604020202020204"/>
    <w:charset w:val="81"/>
    <w:family w:val="auto"/>
    <w:pitch w:val="variable"/>
    <w:sig w:usb0="F10002FF" w:usb1="59DFFDFB" w:usb2="00000034" w:usb3="00000000" w:csb0="00080001" w:csb1="00000000"/>
  </w:font>
  <w:font w:name="Gothic A1 Medium">
    <w:altName w:val="Arial Unicode MS"/>
    <w:panose1 w:val="020B0604020202020204"/>
    <w:charset w:val="81"/>
    <w:family w:val="auto"/>
    <w:pitch w:val="variable"/>
    <w:sig w:usb0="F10002FF" w:usb1="59DFFDFB" w:usb2="00000034" w:usb3="00000000" w:csb0="00080001" w:csb1="00000000"/>
  </w:font>
  <w:font w:name="Gothic A1">
    <w:altName w:val="Arial Unicode MS"/>
    <w:panose1 w:val="020B0604020202020204"/>
    <w:charset w:val="81"/>
    <w:family w:val="auto"/>
    <w:pitch w:val="variable"/>
    <w:sig w:usb0="F10002FF" w:usb1="59DFFDFB" w:usb2="00000034" w:usb3="00000000" w:csb0="00080001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66F3" w14:textId="77777777" w:rsidR="00401CBB" w:rsidRDefault="00401C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4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1417"/>
      <w:gridCol w:w="2268"/>
      <w:gridCol w:w="4536"/>
    </w:tblGrid>
    <w:tr w:rsidR="004A6B94" w:rsidRPr="00470CBF" w14:paraId="27D66908" w14:textId="77777777" w:rsidTr="00724C10">
      <w:trPr>
        <w:jc w:val="center"/>
      </w:trPr>
      <w:tc>
        <w:tcPr>
          <w:tcW w:w="3261" w:type="dxa"/>
          <w:tcBorders>
            <w:top w:val="single" w:sz="12" w:space="0" w:color="41A8BF"/>
          </w:tcBorders>
          <w:vAlign w:val="center"/>
        </w:tcPr>
        <w:p w14:paraId="63CF8FA6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rFonts w:ascii="Gothic A1 Medium" w:eastAsia="Gothic A1 Medium" w:hAnsi="Gothic A1 Medium"/>
              <w:sz w:val="13"/>
              <w:szCs w:val="13"/>
              <w:lang w:val="fr-FR"/>
            </w:rPr>
          </w:pPr>
          <w:proofErr w:type="gramStart"/>
          <w:r w:rsidRPr="00470CBF">
            <w:rPr>
              <w:rFonts w:ascii="Gothic A1 Medium" w:eastAsia="Gothic A1 Medium" w:hAnsi="Gothic A1 Medium"/>
              <w:color w:val="41A8BF"/>
              <w:sz w:val="18"/>
              <w:szCs w:val="13"/>
              <w:lang w:val="fr-FR"/>
            </w:rPr>
            <w:t>PEC:</w:t>
          </w:r>
          <w:proofErr w:type="gramEnd"/>
          <w:r w:rsidRPr="00470CBF">
            <w:rPr>
              <w:rFonts w:ascii="Gothic A1 Medium" w:eastAsia="Gothic A1 Medium" w:hAnsi="Gothic A1 Medium"/>
              <w:color w:val="41A8BF"/>
              <w:sz w:val="18"/>
              <w:szCs w:val="13"/>
              <w:lang w:val="fr-FR"/>
            </w:rPr>
            <w:t xml:space="preserve"> protocollo.ias@pec.cnr.it</w:t>
          </w:r>
        </w:p>
      </w:tc>
      <w:tc>
        <w:tcPr>
          <w:tcW w:w="1417" w:type="dxa"/>
          <w:tcBorders>
            <w:top w:val="single" w:sz="12" w:space="0" w:color="41A8BF"/>
          </w:tcBorders>
          <w:vAlign w:val="center"/>
        </w:tcPr>
        <w:p w14:paraId="2CC6C040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</w:p>
      </w:tc>
      <w:tc>
        <w:tcPr>
          <w:tcW w:w="2268" w:type="dxa"/>
          <w:tcBorders>
            <w:top w:val="single" w:sz="12" w:space="0" w:color="41A8BF"/>
          </w:tcBorders>
          <w:vAlign w:val="center"/>
        </w:tcPr>
        <w:p w14:paraId="5FCA3522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</w:p>
      </w:tc>
      <w:tc>
        <w:tcPr>
          <w:tcW w:w="4536" w:type="dxa"/>
          <w:tcBorders>
            <w:top w:val="single" w:sz="12" w:space="0" w:color="41A8BF"/>
          </w:tcBorders>
          <w:vAlign w:val="center"/>
        </w:tcPr>
        <w:p w14:paraId="6B654A0B" w14:textId="77777777" w:rsidR="004A6B94" w:rsidRPr="00470CBF" w:rsidRDefault="004A6B94" w:rsidP="00724C10">
          <w:pPr>
            <w:pStyle w:val="Pidipagina"/>
            <w:tabs>
              <w:tab w:val="clear" w:pos="9638"/>
            </w:tabs>
            <w:contextualSpacing/>
            <w:jc w:val="center"/>
            <w:rPr>
              <w:sz w:val="13"/>
              <w:szCs w:val="13"/>
              <w:lang w:val="fr-FR"/>
            </w:rPr>
          </w:pPr>
          <w:r w:rsidRPr="00470CBF">
            <w:rPr>
              <w:rFonts w:ascii="Gothic A1 Medium" w:eastAsia="Gothic A1 Medium" w:hAnsi="Gothic A1 Medium"/>
              <w:color w:val="41A8BF"/>
              <w:sz w:val="18"/>
              <w:szCs w:val="13"/>
              <w:lang w:val="fr-FR"/>
            </w:rPr>
            <w:t>C.F. 80054330586 – P.IVA 02118311006</w:t>
          </w:r>
        </w:p>
      </w:tc>
    </w:tr>
  </w:tbl>
  <w:p w14:paraId="67881412" w14:textId="77777777" w:rsidR="004A6B94" w:rsidRPr="004F0283" w:rsidRDefault="004A6B94" w:rsidP="00470CBF">
    <w:pPr>
      <w:pStyle w:val="Pidipagina"/>
      <w:tabs>
        <w:tab w:val="clear" w:pos="9638"/>
      </w:tabs>
      <w:ind w:right="-851"/>
      <w:rPr>
        <w:sz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2"/>
      <w:gridCol w:w="1595"/>
      <w:gridCol w:w="1417"/>
      <w:gridCol w:w="268"/>
      <w:gridCol w:w="2127"/>
      <w:gridCol w:w="264"/>
      <w:gridCol w:w="2249"/>
      <w:gridCol w:w="1985"/>
      <w:gridCol w:w="141"/>
    </w:tblGrid>
    <w:tr w:rsidR="00401CBB" w:rsidRPr="00BB2E94" w14:paraId="5AB68BC7" w14:textId="77777777" w:rsidTr="00401CBB">
      <w:trPr>
        <w:jc w:val="center"/>
      </w:trPr>
      <w:tc>
        <w:tcPr>
          <w:tcW w:w="1842" w:type="dxa"/>
          <w:tcBorders>
            <w:top w:val="single" w:sz="12" w:space="0" w:color="41A8BF"/>
            <w:bottom w:val="single" w:sz="12" w:space="0" w:color="41A8BF"/>
          </w:tcBorders>
        </w:tcPr>
        <w:p w14:paraId="107E46A7" w14:textId="77777777" w:rsidR="004A6B94" w:rsidRPr="00401CBB" w:rsidRDefault="004A6B94" w:rsidP="00401CBB">
          <w:pPr>
            <w:spacing w:before="60" w:after="60"/>
            <w:ind w:left="172"/>
            <w:contextualSpacing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ROMA (Sede)</w:t>
          </w: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cr/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c/o Università Roma Tre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cr/>
            <w:t>Via della Vasca Navale, 79</w:t>
          </w:r>
        </w:p>
        <w:p w14:paraId="5769418B" w14:textId="77777777" w:rsidR="004A6B94" w:rsidRPr="00401CBB" w:rsidRDefault="004A6B94" w:rsidP="00401CBB">
          <w:pPr>
            <w:spacing w:before="60" w:after="60"/>
            <w:ind w:left="172"/>
            <w:contextualSpacing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00146 - Roma (RM)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cr/>
            <w:t>Tel (+39) 06 5733 3624</w:t>
          </w:r>
        </w:p>
        <w:p w14:paraId="7C045945" w14:textId="77777777" w:rsidR="004A6B94" w:rsidRPr="00401CBB" w:rsidRDefault="004A6B94" w:rsidP="00401CBB">
          <w:pPr>
            <w:spacing w:before="60" w:after="60"/>
            <w:ind w:left="172"/>
            <w:contextualSpacing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direttore@ias.cnr.it</w:t>
          </w:r>
        </w:p>
        <w:p w14:paraId="4DE19BDC" w14:textId="77777777" w:rsidR="004A6B94" w:rsidRPr="00BB2E94" w:rsidRDefault="004A6B94" w:rsidP="00401CBB">
          <w:pPr>
            <w:spacing w:before="60" w:after="60"/>
            <w:ind w:left="177"/>
            <w:contextualSpacing/>
            <w:jc w:val="left"/>
            <w:rPr>
              <w:rFonts w:ascii="Athelas" w:hAnsi="Athelas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segreteria.rm@ias.cnr.it</w:t>
          </w:r>
        </w:p>
      </w:tc>
      <w:tc>
        <w:tcPr>
          <w:tcW w:w="1595" w:type="dxa"/>
          <w:tcBorders>
            <w:top w:val="single" w:sz="12" w:space="0" w:color="41A8BF"/>
            <w:bottom w:val="single" w:sz="12" w:space="0" w:color="41A8BF"/>
          </w:tcBorders>
        </w:tcPr>
        <w:p w14:paraId="6325210F" w14:textId="77777777" w:rsidR="004A6B94" w:rsidRPr="00401CBB" w:rsidRDefault="004A6B94" w:rsidP="009225F5">
          <w:pPr>
            <w:spacing w:before="60" w:after="60"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GENOVA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Via De Marini 6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16149 - Genova (GE)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Tel (+39) 010 647 5410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segreteria.ge@ias.cnr.it</w:t>
          </w:r>
        </w:p>
      </w:tc>
      <w:tc>
        <w:tcPr>
          <w:tcW w:w="1685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227229FF" w14:textId="77777777" w:rsidR="004A6B94" w:rsidRPr="00401CBB" w:rsidRDefault="004A6B94" w:rsidP="00F64487">
          <w:pPr>
            <w:spacing w:before="60" w:after="60"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ORISTANO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 xml:space="preserve">Località Sa </w:t>
          </w:r>
          <w:proofErr w:type="spellStart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Mardini</w:t>
          </w:r>
          <w:proofErr w:type="spellEnd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 xml:space="preserve">, 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 xml:space="preserve">09170 - </w:t>
          </w:r>
          <w:proofErr w:type="spellStart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Torregrande</w:t>
          </w:r>
          <w:proofErr w:type="spellEnd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 xml:space="preserve"> (OR)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Tel (+39) 0783 229015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Fax (+39) 0783 229135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segreteria.or@ias.cnr.it</w:t>
          </w:r>
        </w:p>
      </w:tc>
      <w:tc>
        <w:tcPr>
          <w:tcW w:w="2391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10C1E48C" w14:textId="77777777" w:rsidR="00CD2192" w:rsidRPr="00401CBB" w:rsidRDefault="004A6B94" w:rsidP="00CD2192">
          <w:pPr>
            <w:spacing w:before="60"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PALERMO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Complesso monumentale ex-Roosevelt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Lungomare Cristoforo Colombo, 4521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Località Addaura, 90149 - Palermo (PA)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cr/>
            <w:t>Tel (+39) 3</w:t>
          </w:r>
          <w:r w:rsidR="00EB646D" w:rsidRPr="00401CBB">
            <w:rPr>
              <w:rFonts w:ascii="Gothic A1" w:eastAsia="Gothic A1" w:hAnsi="Gothic A1"/>
              <w:color w:val="182947"/>
              <w:sz w:val="12"/>
              <w:szCs w:val="12"/>
            </w:rPr>
            <w:t>68 7015695</w:t>
          </w:r>
        </w:p>
        <w:p w14:paraId="79697837" w14:textId="77777777" w:rsidR="004A6B94" w:rsidRPr="00401CBB" w:rsidRDefault="004A6B94" w:rsidP="00CD2192">
          <w:pPr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segreteria.pa@ias.cnr.it</w:t>
          </w:r>
        </w:p>
      </w:tc>
      <w:tc>
        <w:tcPr>
          <w:tcW w:w="2249" w:type="dxa"/>
          <w:tcBorders>
            <w:top w:val="single" w:sz="12" w:space="0" w:color="41A8BF"/>
            <w:bottom w:val="single" w:sz="12" w:space="0" w:color="41A8BF"/>
          </w:tcBorders>
        </w:tcPr>
        <w:p w14:paraId="5E35E05F" w14:textId="77777777" w:rsidR="004A6B94" w:rsidRPr="00401CBB" w:rsidRDefault="004A6B94" w:rsidP="00EB0FC0">
          <w:pPr>
            <w:spacing w:before="60" w:after="60"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CASTELLAMMARE DEL GOLFO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Via G. da Verrazzano, 17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91014 Castellammare del Golfo (TP)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 xml:space="preserve">Tel (+39) </w:t>
          </w:r>
          <w:r w:rsidR="009A512D" w:rsidRPr="00401CBB">
            <w:rPr>
              <w:rFonts w:ascii="Gothic A1" w:eastAsia="Gothic A1" w:hAnsi="Gothic A1"/>
              <w:color w:val="182947"/>
              <w:sz w:val="12"/>
              <w:szCs w:val="12"/>
            </w:rPr>
            <w:t>368 7015695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segreteria.cm@ias.cnr.it</w:t>
          </w:r>
        </w:p>
      </w:tc>
      <w:tc>
        <w:tcPr>
          <w:tcW w:w="2126" w:type="dxa"/>
          <w:gridSpan w:val="2"/>
          <w:tcBorders>
            <w:top w:val="single" w:sz="12" w:space="0" w:color="41A8BF"/>
            <w:bottom w:val="single" w:sz="12" w:space="0" w:color="41A8BF"/>
          </w:tcBorders>
        </w:tcPr>
        <w:p w14:paraId="53ED893B" w14:textId="77777777" w:rsidR="004A6B94" w:rsidRPr="00401CBB" w:rsidRDefault="004A6B94" w:rsidP="00EB0FC0">
          <w:pPr>
            <w:spacing w:before="60" w:after="60"/>
            <w:jc w:val="left"/>
            <w:rPr>
              <w:rFonts w:ascii="Gothic A1" w:eastAsia="Gothic A1" w:hAnsi="Gothic A1"/>
              <w:color w:val="182947"/>
              <w:sz w:val="12"/>
              <w:szCs w:val="12"/>
            </w:rPr>
          </w:pPr>
          <w:r w:rsidRPr="00401CBB">
            <w:rPr>
              <w:rFonts w:ascii="Gothic A1" w:eastAsia="Gothic A1" w:hAnsi="Gothic A1"/>
              <w:b/>
              <w:bCs/>
              <w:color w:val="182947"/>
              <w:sz w:val="12"/>
              <w:szCs w:val="12"/>
            </w:rPr>
            <w:t>CAPO GRANITOLA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Via del Mare, 3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 xml:space="preserve">91021 Torretta </w:t>
          </w:r>
          <w:proofErr w:type="spellStart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Granitola</w:t>
          </w:r>
          <w:proofErr w:type="spellEnd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 xml:space="preserve">, 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</w:r>
          <w:proofErr w:type="spellStart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Fraz</w:t>
          </w:r>
          <w:proofErr w:type="spellEnd"/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t>. Campobello di Mazara (TP)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 xml:space="preserve">Tel (+39) 0924 40600 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Fax (+39) 0924 40445</w:t>
          </w:r>
          <w:r w:rsidRPr="00401CBB">
            <w:rPr>
              <w:rFonts w:ascii="Gothic A1" w:eastAsia="Gothic A1" w:hAnsi="Gothic A1"/>
              <w:color w:val="182947"/>
              <w:sz w:val="12"/>
              <w:szCs w:val="12"/>
            </w:rPr>
            <w:br/>
            <w:t>segreteria.cg@ias.cnr.it</w:t>
          </w:r>
        </w:p>
      </w:tc>
    </w:tr>
    <w:tr w:rsidR="00401CBB" w:rsidRPr="00BB2E94" w14:paraId="2B5BE976" w14:textId="77777777" w:rsidTr="00401CBB">
      <w:trPr>
        <w:gridAfter w:val="1"/>
        <w:wAfter w:w="141" w:type="dxa"/>
        <w:jc w:val="center"/>
      </w:trPr>
      <w:tc>
        <w:tcPr>
          <w:tcW w:w="3437" w:type="dxa"/>
          <w:gridSpan w:val="2"/>
          <w:tcBorders>
            <w:top w:val="single" w:sz="12" w:space="0" w:color="41A8BF"/>
          </w:tcBorders>
          <w:vAlign w:val="center"/>
        </w:tcPr>
        <w:p w14:paraId="281D27FD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rFonts w:ascii="Gothic A1 Medium" w:eastAsia="Gothic A1 Medium" w:hAnsi="Gothic A1 Medium"/>
              <w:sz w:val="12"/>
              <w:szCs w:val="12"/>
              <w:lang w:val="fr-FR"/>
            </w:rPr>
          </w:pPr>
          <w:proofErr w:type="gramStart"/>
          <w:r w:rsidRPr="00BB2E94">
            <w:rPr>
              <w:rFonts w:ascii="Gothic A1 Medium" w:eastAsia="Gothic A1 Medium" w:hAnsi="Gothic A1 Medium"/>
              <w:color w:val="41A8BF"/>
              <w:sz w:val="12"/>
              <w:szCs w:val="12"/>
              <w:lang w:val="fr-FR"/>
            </w:rPr>
            <w:t>PEC:</w:t>
          </w:r>
          <w:proofErr w:type="gramEnd"/>
          <w:r w:rsidRPr="00BB2E94">
            <w:rPr>
              <w:rFonts w:ascii="Gothic A1 Medium" w:eastAsia="Gothic A1 Medium" w:hAnsi="Gothic A1 Medium"/>
              <w:color w:val="41A8BF"/>
              <w:sz w:val="12"/>
              <w:szCs w:val="12"/>
              <w:lang w:val="fr-FR"/>
            </w:rPr>
            <w:t xml:space="preserve"> protocollo.ias@pec.cnr.it</w:t>
          </w:r>
        </w:p>
      </w:tc>
      <w:tc>
        <w:tcPr>
          <w:tcW w:w="1417" w:type="dxa"/>
          <w:tcBorders>
            <w:top w:val="single" w:sz="12" w:space="0" w:color="41A8BF"/>
          </w:tcBorders>
          <w:vAlign w:val="center"/>
        </w:tcPr>
        <w:p w14:paraId="0193CE76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</w:p>
      </w:tc>
      <w:tc>
        <w:tcPr>
          <w:tcW w:w="2395" w:type="dxa"/>
          <w:gridSpan w:val="2"/>
          <w:tcBorders>
            <w:top w:val="single" w:sz="12" w:space="0" w:color="41A8BF"/>
          </w:tcBorders>
          <w:vAlign w:val="center"/>
        </w:tcPr>
        <w:p w14:paraId="1E64252A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</w:p>
      </w:tc>
      <w:tc>
        <w:tcPr>
          <w:tcW w:w="4498" w:type="dxa"/>
          <w:gridSpan w:val="3"/>
          <w:tcBorders>
            <w:top w:val="single" w:sz="12" w:space="0" w:color="41A8BF"/>
          </w:tcBorders>
          <w:vAlign w:val="center"/>
        </w:tcPr>
        <w:p w14:paraId="02F27AC1" w14:textId="77777777" w:rsidR="004A6B94" w:rsidRPr="00BB2E94" w:rsidRDefault="004A6B94" w:rsidP="00270138">
          <w:pPr>
            <w:pStyle w:val="Pidipagina"/>
            <w:tabs>
              <w:tab w:val="clear" w:pos="9638"/>
            </w:tabs>
            <w:contextualSpacing/>
            <w:jc w:val="center"/>
            <w:rPr>
              <w:sz w:val="12"/>
              <w:szCs w:val="12"/>
              <w:lang w:val="fr-FR"/>
            </w:rPr>
          </w:pPr>
          <w:r w:rsidRPr="00BB2E94">
            <w:rPr>
              <w:rFonts w:ascii="Gothic A1 Medium" w:eastAsia="Gothic A1 Medium" w:hAnsi="Gothic A1 Medium"/>
              <w:color w:val="41A8BF"/>
              <w:sz w:val="12"/>
              <w:szCs w:val="12"/>
              <w:lang w:val="fr-FR"/>
            </w:rPr>
            <w:t>C.F. 80054330586 – P.IVA 02118311006</w:t>
          </w:r>
        </w:p>
      </w:tc>
    </w:tr>
  </w:tbl>
  <w:p w14:paraId="00181D91" w14:textId="77777777" w:rsidR="004A6B94" w:rsidRPr="00BB2E94" w:rsidRDefault="004A6B94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F603" w14:textId="77777777" w:rsidR="00657D43" w:rsidRDefault="00657D43" w:rsidP="00A7672A">
      <w:pPr>
        <w:spacing w:line="240" w:lineRule="auto"/>
      </w:pPr>
      <w:r>
        <w:separator/>
      </w:r>
    </w:p>
  </w:footnote>
  <w:footnote w:type="continuationSeparator" w:id="0">
    <w:p w14:paraId="3B187E64" w14:textId="77777777" w:rsidR="00657D43" w:rsidRDefault="00657D43" w:rsidP="00A76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DEFF" w14:textId="77777777" w:rsidR="00401CBB" w:rsidRDefault="00401C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82EA" w14:textId="77777777" w:rsidR="004A6B94" w:rsidRPr="00270138" w:rsidRDefault="004A6B94" w:rsidP="00270138">
    <w:pPr>
      <w:jc w:val="center"/>
      <w:rPr>
        <w:rFonts w:ascii="Gothic A1 Black" w:eastAsia="Gothic A1 Black" w:hAnsi="Gothic A1 Black"/>
        <w:color w:val="41A8BF"/>
        <w:sz w:val="18"/>
        <w:szCs w:val="18"/>
      </w:rPr>
    </w:pP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C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onsiglio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N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azionale delle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R</w:t>
    </w:r>
    <w:r w:rsidRPr="00270138">
      <w:rPr>
        <w:rFonts w:ascii="Gothic A1 Black" w:eastAsia="Gothic A1 Black" w:hAnsi="Gothic A1 Black"/>
        <w:color w:val="41A8BF"/>
        <w:sz w:val="18"/>
        <w:szCs w:val="18"/>
      </w:rPr>
      <w:t>icerche</w:t>
    </w:r>
  </w:p>
  <w:p w14:paraId="79B23A59" w14:textId="77777777" w:rsidR="004A6B94" w:rsidRPr="00270138" w:rsidRDefault="004A6B94" w:rsidP="00270138">
    <w:pPr>
      <w:jc w:val="center"/>
      <w:rPr>
        <w:color w:val="40B7D8"/>
      </w:rPr>
    </w:pP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Istituto per lo studio degli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I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mpatti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A</w:t>
    </w:r>
    <w:r w:rsidRPr="00270138">
      <w:rPr>
        <w:rFonts w:ascii="Gothic A1 Black" w:eastAsia="Gothic A1 Black" w:hAnsi="Gothic A1 Black"/>
        <w:color w:val="41A8BF"/>
        <w:sz w:val="18"/>
        <w:szCs w:val="18"/>
      </w:rPr>
      <w:t xml:space="preserve">ntropici e </w:t>
    </w:r>
    <w:r w:rsidRPr="00270138">
      <w:rPr>
        <w:rFonts w:ascii="Gothic A1 Black" w:eastAsia="Gothic A1 Black" w:hAnsi="Gothic A1 Black"/>
        <w:b/>
        <w:color w:val="182947"/>
        <w:sz w:val="18"/>
        <w:szCs w:val="18"/>
      </w:rPr>
      <w:t>S</w:t>
    </w:r>
    <w:r w:rsidRPr="00270138">
      <w:rPr>
        <w:rFonts w:ascii="Gothic A1 Black" w:eastAsia="Gothic A1 Black" w:hAnsi="Gothic A1 Black"/>
        <w:color w:val="41A8BF"/>
        <w:sz w:val="18"/>
        <w:szCs w:val="18"/>
      </w:rPr>
      <w:t>ostenibilità in ambiente marino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tblInd w:w="-851" w:type="dxa"/>
      <w:tblLook w:val="04A0" w:firstRow="1" w:lastRow="0" w:firstColumn="1" w:lastColumn="0" w:noHBand="0" w:noVBand="1"/>
    </w:tblPr>
    <w:tblGrid>
      <w:gridCol w:w="3333"/>
      <w:gridCol w:w="4250"/>
      <w:gridCol w:w="3616"/>
    </w:tblGrid>
    <w:tr w:rsidR="00AC5827" w14:paraId="0B9CC7E2" w14:textId="77777777" w:rsidTr="001E1878">
      <w:trPr>
        <w:trHeight w:val="1132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7012D222" w14:textId="77777777" w:rsidR="004A6B94" w:rsidRDefault="004A6B94" w:rsidP="00BB2E94">
          <w:pPr>
            <w:pStyle w:val="Intestazione"/>
            <w:tabs>
              <w:tab w:val="clear" w:pos="9638"/>
              <w:tab w:val="left" w:pos="284"/>
            </w:tabs>
            <w:ind w:right="-113" w:firstLine="28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A3E0E8D" wp14:editId="59C0ED18">
                <wp:extent cx="1798955" cy="668655"/>
                <wp:effectExtent l="0" t="0" r="0" b="0"/>
                <wp:docPr id="174" name="Immagin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s_parziale_A4_colori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87" t="11028" r="4515" b="11273"/>
                        <a:stretch/>
                      </pic:blipFill>
                      <pic:spPr bwMode="auto">
                        <a:xfrm>
                          <a:off x="0" y="0"/>
                          <a:ext cx="1798955" cy="668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1D145C0A" w14:textId="77777777" w:rsidR="004A6B94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right"/>
            <w:rPr>
              <w:noProof/>
              <w:lang w:eastAsia="it-I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11B9E83" w14:textId="77777777" w:rsidR="004A6B94" w:rsidRDefault="00AC5827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jc w:val="right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954A28F" wp14:editId="1EED36EC">
                <wp:simplePos x="0" y="0"/>
                <wp:positionH relativeFrom="margin">
                  <wp:posOffset>-68054</wp:posOffset>
                </wp:positionH>
                <wp:positionV relativeFrom="margin">
                  <wp:posOffset>46990</wp:posOffset>
                </wp:positionV>
                <wp:extent cx="2155372" cy="574766"/>
                <wp:effectExtent l="0" t="0" r="3810" b="0"/>
                <wp:wrapSquare wrapText="bothSides"/>
                <wp:docPr id="2" name="Immagine 2" descr="Immagine che contiene testo, esterni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esterni, segnale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372" cy="574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C5827" w:rsidRPr="00C804F9" w14:paraId="1A9CBAAD" w14:textId="77777777" w:rsidTr="001E1878"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8ACD6BC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center"/>
            <w:rPr>
              <w:rFonts w:ascii="Gothic A1 Medium" w:eastAsia="Gothic A1 Medium" w:hAnsi="Gothic A1 Medium"/>
              <w:noProof/>
              <w:color w:val="41A8BF"/>
              <w:lang w:eastAsia="it-IT"/>
            </w:rPr>
          </w:pPr>
          <w:r w:rsidRPr="00C804F9">
            <w:rPr>
              <w:rFonts w:ascii="Gothic A1 Medium" w:eastAsia="Gothic A1 Medium" w:hAnsi="Gothic A1 Medium"/>
              <w:noProof/>
              <w:color w:val="41A8BF"/>
              <w:sz w:val="18"/>
              <w:szCs w:val="16"/>
              <w:lang w:eastAsia="it-IT"/>
            </w:rPr>
            <w:t>www.ias.cnr.it</w:t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39B6B587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right"/>
            <w:rPr>
              <w:rFonts w:ascii="Gothic A1" w:eastAsia="Gothic A1" w:hAnsi="Gothic A1"/>
              <w:noProof/>
              <w:color w:val="182947"/>
              <w:sz w:val="20"/>
              <w:lang w:eastAsia="it-I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15EBD9B" w14:textId="77777777" w:rsidR="004A6B94" w:rsidRPr="00C804F9" w:rsidRDefault="004A6B94" w:rsidP="00270138">
          <w:pPr>
            <w:pStyle w:val="Intestazione"/>
            <w:tabs>
              <w:tab w:val="clear" w:pos="4819"/>
              <w:tab w:val="clear" w:pos="9638"/>
              <w:tab w:val="right" w:pos="10206"/>
            </w:tabs>
            <w:ind w:right="-111"/>
            <w:jc w:val="center"/>
            <w:rPr>
              <w:rFonts w:ascii="Gothic A1 Medium" w:eastAsia="Gothic A1 Medium" w:hAnsi="Gothic A1 Medium"/>
              <w:noProof/>
              <w:color w:val="182947"/>
              <w:sz w:val="16"/>
              <w:szCs w:val="16"/>
              <w:lang w:eastAsia="it-IT"/>
            </w:rPr>
          </w:pPr>
          <w:r w:rsidRPr="00C804F9">
            <w:rPr>
              <w:rFonts w:ascii="Gothic A1 Medium" w:eastAsia="Gothic A1 Medium" w:hAnsi="Gothic A1 Medium"/>
              <w:noProof/>
              <w:color w:val="182947"/>
              <w:sz w:val="18"/>
              <w:szCs w:val="16"/>
              <w:lang w:eastAsia="it-IT"/>
            </w:rPr>
            <w:t>www.ricercamarina.cnr.it</w:t>
          </w:r>
        </w:p>
      </w:tc>
    </w:tr>
  </w:tbl>
  <w:p w14:paraId="09B250BF" w14:textId="77777777" w:rsidR="004A6B94" w:rsidRDefault="004A6B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EB72BDC"/>
    <w:multiLevelType w:val="hybridMultilevel"/>
    <w:tmpl w:val="37B6AC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352861"/>
    <w:multiLevelType w:val="hybridMultilevel"/>
    <w:tmpl w:val="ADC01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283B"/>
    <w:multiLevelType w:val="hybridMultilevel"/>
    <w:tmpl w:val="01C8D086"/>
    <w:lvl w:ilvl="0" w:tplc="FB4C244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27565">
    <w:abstractNumId w:val="0"/>
    <w:lvlOverride w:ilvl="0">
      <w:startOverride w:val="1"/>
    </w:lvlOverride>
  </w:num>
  <w:num w:numId="2" w16cid:durableId="19456497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771980">
    <w:abstractNumId w:val="2"/>
  </w:num>
  <w:num w:numId="4" w16cid:durableId="1869099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89"/>
    <w:rsid w:val="000045A7"/>
    <w:rsid w:val="000061F7"/>
    <w:rsid w:val="000223A2"/>
    <w:rsid w:val="00025DC1"/>
    <w:rsid w:val="0002677D"/>
    <w:rsid w:val="000411ED"/>
    <w:rsid w:val="00043E72"/>
    <w:rsid w:val="000549C8"/>
    <w:rsid w:val="000550B7"/>
    <w:rsid w:val="00070DF1"/>
    <w:rsid w:val="00073E85"/>
    <w:rsid w:val="00075982"/>
    <w:rsid w:val="00081072"/>
    <w:rsid w:val="00081AEC"/>
    <w:rsid w:val="00081E2F"/>
    <w:rsid w:val="0008614C"/>
    <w:rsid w:val="00087B88"/>
    <w:rsid w:val="000940A4"/>
    <w:rsid w:val="00095C1C"/>
    <w:rsid w:val="000A25A3"/>
    <w:rsid w:val="000A39A9"/>
    <w:rsid w:val="000A4BFB"/>
    <w:rsid w:val="000B3C11"/>
    <w:rsid w:val="000B51AB"/>
    <w:rsid w:val="000E06BF"/>
    <w:rsid w:val="000F280F"/>
    <w:rsid w:val="000F4199"/>
    <w:rsid w:val="000F5361"/>
    <w:rsid w:val="00110628"/>
    <w:rsid w:val="0012444B"/>
    <w:rsid w:val="00124746"/>
    <w:rsid w:val="00136DF4"/>
    <w:rsid w:val="00144543"/>
    <w:rsid w:val="00152B54"/>
    <w:rsid w:val="00155898"/>
    <w:rsid w:val="00165D42"/>
    <w:rsid w:val="00181B9B"/>
    <w:rsid w:val="00184353"/>
    <w:rsid w:val="00186DF5"/>
    <w:rsid w:val="00187551"/>
    <w:rsid w:val="00192294"/>
    <w:rsid w:val="00196D80"/>
    <w:rsid w:val="001A1520"/>
    <w:rsid w:val="001B54CC"/>
    <w:rsid w:val="001C0A16"/>
    <w:rsid w:val="001C449D"/>
    <w:rsid w:val="001D4F63"/>
    <w:rsid w:val="001E1878"/>
    <w:rsid w:val="001E3129"/>
    <w:rsid w:val="001E7057"/>
    <w:rsid w:val="001E7527"/>
    <w:rsid w:val="001F45D9"/>
    <w:rsid w:val="001F7202"/>
    <w:rsid w:val="00217E28"/>
    <w:rsid w:val="00237652"/>
    <w:rsid w:val="00243095"/>
    <w:rsid w:val="0025648A"/>
    <w:rsid w:val="0026203E"/>
    <w:rsid w:val="00270138"/>
    <w:rsid w:val="00280DB8"/>
    <w:rsid w:val="002818DC"/>
    <w:rsid w:val="002958C8"/>
    <w:rsid w:val="00296888"/>
    <w:rsid w:val="00297F70"/>
    <w:rsid w:val="002B0CED"/>
    <w:rsid w:val="002C721A"/>
    <w:rsid w:val="002E26F6"/>
    <w:rsid w:val="002E3862"/>
    <w:rsid w:val="002F02D7"/>
    <w:rsid w:val="002F23BF"/>
    <w:rsid w:val="002F2DFE"/>
    <w:rsid w:val="002F34FD"/>
    <w:rsid w:val="003021C4"/>
    <w:rsid w:val="003064AA"/>
    <w:rsid w:val="003105BC"/>
    <w:rsid w:val="0032695E"/>
    <w:rsid w:val="0033559E"/>
    <w:rsid w:val="003573D2"/>
    <w:rsid w:val="003577FF"/>
    <w:rsid w:val="003822BD"/>
    <w:rsid w:val="003A2673"/>
    <w:rsid w:val="003B3330"/>
    <w:rsid w:val="003B4C2F"/>
    <w:rsid w:val="003B5623"/>
    <w:rsid w:val="003D0E3C"/>
    <w:rsid w:val="003F6424"/>
    <w:rsid w:val="00401CBB"/>
    <w:rsid w:val="0040624A"/>
    <w:rsid w:val="0041384F"/>
    <w:rsid w:val="00417638"/>
    <w:rsid w:val="00425E33"/>
    <w:rsid w:val="00437C32"/>
    <w:rsid w:val="00441EEA"/>
    <w:rsid w:val="00452C89"/>
    <w:rsid w:val="00465A69"/>
    <w:rsid w:val="00467400"/>
    <w:rsid w:val="00470CBF"/>
    <w:rsid w:val="004764F1"/>
    <w:rsid w:val="004772AC"/>
    <w:rsid w:val="004A6B94"/>
    <w:rsid w:val="004B209D"/>
    <w:rsid w:val="004B6AF0"/>
    <w:rsid w:val="004C130F"/>
    <w:rsid w:val="004D02C3"/>
    <w:rsid w:val="004D0ADA"/>
    <w:rsid w:val="004E2942"/>
    <w:rsid w:val="004E53CD"/>
    <w:rsid w:val="004E5621"/>
    <w:rsid w:val="004F0283"/>
    <w:rsid w:val="004F1A45"/>
    <w:rsid w:val="004F23F1"/>
    <w:rsid w:val="004F6DA1"/>
    <w:rsid w:val="004F7297"/>
    <w:rsid w:val="0050529E"/>
    <w:rsid w:val="005072B2"/>
    <w:rsid w:val="00515886"/>
    <w:rsid w:val="00517C0D"/>
    <w:rsid w:val="00523D57"/>
    <w:rsid w:val="00527C12"/>
    <w:rsid w:val="00530061"/>
    <w:rsid w:val="00531429"/>
    <w:rsid w:val="00542B7E"/>
    <w:rsid w:val="00552493"/>
    <w:rsid w:val="00554C1F"/>
    <w:rsid w:val="00557485"/>
    <w:rsid w:val="0056213A"/>
    <w:rsid w:val="00562EE5"/>
    <w:rsid w:val="00563086"/>
    <w:rsid w:val="0058777E"/>
    <w:rsid w:val="00595A67"/>
    <w:rsid w:val="005C02CA"/>
    <w:rsid w:val="005D120A"/>
    <w:rsid w:val="005D6577"/>
    <w:rsid w:val="005E35EB"/>
    <w:rsid w:val="005E3D7F"/>
    <w:rsid w:val="0062539A"/>
    <w:rsid w:val="006321DD"/>
    <w:rsid w:val="0063260A"/>
    <w:rsid w:val="00633256"/>
    <w:rsid w:val="00636AFC"/>
    <w:rsid w:val="00641379"/>
    <w:rsid w:val="00644479"/>
    <w:rsid w:val="00657D43"/>
    <w:rsid w:val="006626FC"/>
    <w:rsid w:val="00662D7C"/>
    <w:rsid w:val="00663AF8"/>
    <w:rsid w:val="006721AF"/>
    <w:rsid w:val="00681DF8"/>
    <w:rsid w:val="00685451"/>
    <w:rsid w:val="00686F2D"/>
    <w:rsid w:val="006B0543"/>
    <w:rsid w:val="006C6376"/>
    <w:rsid w:val="006E5540"/>
    <w:rsid w:val="006E66C7"/>
    <w:rsid w:val="007102AB"/>
    <w:rsid w:val="007179B9"/>
    <w:rsid w:val="00720012"/>
    <w:rsid w:val="00724C10"/>
    <w:rsid w:val="007254C3"/>
    <w:rsid w:val="0073017A"/>
    <w:rsid w:val="00736C0E"/>
    <w:rsid w:val="007441E3"/>
    <w:rsid w:val="00753957"/>
    <w:rsid w:val="007723D9"/>
    <w:rsid w:val="0077704F"/>
    <w:rsid w:val="00785CF5"/>
    <w:rsid w:val="007923D6"/>
    <w:rsid w:val="0079457F"/>
    <w:rsid w:val="007A182C"/>
    <w:rsid w:val="007C01AA"/>
    <w:rsid w:val="007C0D0B"/>
    <w:rsid w:val="007C1F8F"/>
    <w:rsid w:val="007C7EA7"/>
    <w:rsid w:val="007F15DF"/>
    <w:rsid w:val="0081202B"/>
    <w:rsid w:val="00814F51"/>
    <w:rsid w:val="008160D8"/>
    <w:rsid w:val="00824844"/>
    <w:rsid w:val="00827B4B"/>
    <w:rsid w:val="00857094"/>
    <w:rsid w:val="00860E1C"/>
    <w:rsid w:val="00864AD5"/>
    <w:rsid w:val="00872F31"/>
    <w:rsid w:val="00884F96"/>
    <w:rsid w:val="00885348"/>
    <w:rsid w:val="00886D43"/>
    <w:rsid w:val="00892054"/>
    <w:rsid w:val="00897C2F"/>
    <w:rsid w:val="008A27E0"/>
    <w:rsid w:val="008C06AC"/>
    <w:rsid w:val="008C5817"/>
    <w:rsid w:val="008C73B8"/>
    <w:rsid w:val="008C7AA2"/>
    <w:rsid w:val="008D2F21"/>
    <w:rsid w:val="008E3E0B"/>
    <w:rsid w:val="009052A6"/>
    <w:rsid w:val="009152E7"/>
    <w:rsid w:val="009225F5"/>
    <w:rsid w:val="00930751"/>
    <w:rsid w:val="0093616D"/>
    <w:rsid w:val="009402D2"/>
    <w:rsid w:val="00950498"/>
    <w:rsid w:val="00972F2C"/>
    <w:rsid w:val="009838F1"/>
    <w:rsid w:val="00983EAF"/>
    <w:rsid w:val="00991959"/>
    <w:rsid w:val="00994B43"/>
    <w:rsid w:val="00995F45"/>
    <w:rsid w:val="009A512D"/>
    <w:rsid w:val="009B15E8"/>
    <w:rsid w:val="009B431F"/>
    <w:rsid w:val="009C0BD8"/>
    <w:rsid w:val="009C660E"/>
    <w:rsid w:val="009C6D11"/>
    <w:rsid w:val="009D0C7C"/>
    <w:rsid w:val="009D54CA"/>
    <w:rsid w:val="009D76B9"/>
    <w:rsid w:val="009E04CB"/>
    <w:rsid w:val="009E7540"/>
    <w:rsid w:val="00A02A87"/>
    <w:rsid w:val="00A0372B"/>
    <w:rsid w:val="00A1257B"/>
    <w:rsid w:val="00A71734"/>
    <w:rsid w:val="00A72A52"/>
    <w:rsid w:val="00A7672A"/>
    <w:rsid w:val="00A81BE2"/>
    <w:rsid w:val="00A91C82"/>
    <w:rsid w:val="00A92AA4"/>
    <w:rsid w:val="00AA1256"/>
    <w:rsid w:val="00AB5D8B"/>
    <w:rsid w:val="00AC5827"/>
    <w:rsid w:val="00AC699C"/>
    <w:rsid w:val="00AD6DC4"/>
    <w:rsid w:val="00B023F8"/>
    <w:rsid w:val="00B02F66"/>
    <w:rsid w:val="00B2127C"/>
    <w:rsid w:val="00B21662"/>
    <w:rsid w:val="00B248B0"/>
    <w:rsid w:val="00B32D59"/>
    <w:rsid w:val="00B54F74"/>
    <w:rsid w:val="00B62195"/>
    <w:rsid w:val="00B635CC"/>
    <w:rsid w:val="00B67261"/>
    <w:rsid w:val="00B74313"/>
    <w:rsid w:val="00BA24AE"/>
    <w:rsid w:val="00BB19D8"/>
    <w:rsid w:val="00BB2E94"/>
    <w:rsid w:val="00BB51B6"/>
    <w:rsid w:val="00BB7F9D"/>
    <w:rsid w:val="00BD60B2"/>
    <w:rsid w:val="00BD7165"/>
    <w:rsid w:val="00BE7446"/>
    <w:rsid w:val="00BF20E6"/>
    <w:rsid w:val="00BF6BA9"/>
    <w:rsid w:val="00C042BC"/>
    <w:rsid w:val="00C133F4"/>
    <w:rsid w:val="00C168A2"/>
    <w:rsid w:val="00C20AA0"/>
    <w:rsid w:val="00C2660C"/>
    <w:rsid w:val="00C40BFF"/>
    <w:rsid w:val="00C51F1B"/>
    <w:rsid w:val="00C55392"/>
    <w:rsid w:val="00C5731F"/>
    <w:rsid w:val="00C6495D"/>
    <w:rsid w:val="00C72CAF"/>
    <w:rsid w:val="00C804F9"/>
    <w:rsid w:val="00C80896"/>
    <w:rsid w:val="00C9482F"/>
    <w:rsid w:val="00CA04A3"/>
    <w:rsid w:val="00CA34F5"/>
    <w:rsid w:val="00CB4A08"/>
    <w:rsid w:val="00CC0A92"/>
    <w:rsid w:val="00CC29E5"/>
    <w:rsid w:val="00CD1DBA"/>
    <w:rsid w:val="00CD2192"/>
    <w:rsid w:val="00CE18D6"/>
    <w:rsid w:val="00CE3A0F"/>
    <w:rsid w:val="00CE6CDC"/>
    <w:rsid w:val="00CF3C3F"/>
    <w:rsid w:val="00CF67DE"/>
    <w:rsid w:val="00CF7758"/>
    <w:rsid w:val="00D101EF"/>
    <w:rsid w:val="00D15E1D"/>
    <w:rsid w:val="00D24E24"/>
    <w:rsid w:val="00D3100F"/>
    <w:rsid w:val="00D40186"/>
    <w:rsid w:val="00D55FC2"/>
    <w:rsid w:val="00D65716"/>
    <w:rsid w:val="00D67E7C"/>
    <w:rsid w:val="00D73D1D"/>
    <w:rsid w:val="00D945F0"/>
    <w:rsid w:val="00DA7B14"/>
    <w:rsid w:val="00DC3F8F"/>
    <w:rsid w:val="00DE2E6A"/>
    <w:rsid w:val="00DE55D5"/>
    <w:rsid w:val="00E3382E"/>
    <w:rsid w:val="00E376DA"/>
    <w:rsid w:val="00E4009B"/>
    <w:rsid w:val="00E40C5C"/>
    <w:rsid w:val="00E56A11"/>
    <w:rsid w:val="00E75B83"/>
    <w:rsid w:val="00E87816"/>
    <w:rsid w:val="00E93307"/>
    <w:rsid w:val="00E94BED"/>
    <w:rsid w:val="00E96048"/>
    <w:rsid w:val="00EA57E5"/>
    <w:rsid w:val="00EB0A84"/>
    <w:rsid w:val="00EB0C6E"/>
    <w:rsid w:val="00EB0FC0"/>
    <w:rsid w:val="00EB24C2"/>
    <w:rsid w:val="00EB336F"/>
    <w:rsid w:val="00EB646D"/>
    <w:rsid w:val="00EB6B1A"/>
    <w:rsid w:val="00EC6746"/>
    <w:rsid w:val="00EC74CE"/>
    <w:rsid w:val="00EC7531"/>
    <w:rsid w:val="00ED6E11"/>
    <w:rsid w:val="00EF0D04"/>
    <w:rsid w:val="00EF6508"/>
    <w:rsid w:val="00F01CFE"/>
    <w:rsid w:val="00F1620E"/>
    <w:rsid w:val="00F20D60"/>
    <w:rsid w:val="00F213BD"/>
    <w:rsid w:val="00F26F62"/>
    <w:rsid w:val="00F270D7"/>
    <w:rsid w:val="00F31367"/>
    <w:rsid w:val="00F3272A"/>
    <w:rsid w:val="00F35EE1"/>
    <w:rsid w:val="00F462A1"/>
    <w:rsid w:val="00F61057"/>
    <w:rsid w:val="00F64487"/>
    <w:rsid w:val="00F72EEC"/>
    <w:rsid w:val="00FA1F36"/>
    <w:rsid w:val="00FA60DD"/>
    <w:rsid w:val="00FB1E95"/>
    <w:rsid w:val="00FB562F"/>
    <w:rsid w:val="00FC125E"/>
    <w:rsid w:val="00FC7A2E"/>
    <w:rsid w:val="00FE3F42"/>
    <w:rsid w:val="00FE56CD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CDBA4"/>
  <w15:docId w15:val="{96A359B7-312C-1E42-90E9-B2F0C495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C89"/>
    <w:pPr>
      <w:spacing w:after="0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E8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3E85"/>
    <w:pPr>
      <w:keepNext/>
      <w:keepLines/>
      <w:spacing w:before="240" w:after="120"/>
      <w:outlineLvl w:val="1"/>
    </w:pPr>
    <w:rPr>
      <w:rFonts w:eastAsiaTheme="majorEastAsia" w:cstheme="minorHAns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073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documento">
    <w:name w:val="Didascalia documento"/>
    <w:basedOn w:val="Normale"/>
    <w:qFormat/>
    <w:rsid w:val="00073E85"/>
    <w:pPr>
      <w:spacing w:before="240" w:after="120"/>
      <w:ind w:left="1559" w:right="709" w:hanging="992"/>
    </w:pPr>
    <w:rPr>
      <w:rFonts w:eastAsia="Times New Roman" w:cstheme="minorHAnsi"/>
      <w:b/>
      <w:sz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E8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3E85"/>
    <w:rPr>
      <w:rFonts w:eastAsiaTheme="majorEastAsia" w:cstheme="minorHAns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3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3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3E8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73E85"/>
    <w:rPr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E85"/>
    <w:pPr>
      <w:spacing w:before="1000" w:after="600"/>
      <w:contextualSpacing/>
    </w:pPr>
    <w:rPr>
      <w:rFonts w:eastAsiaTheme="majorEastAsia" w:cstheme="minorHAnsi"/>
      <w:bCs/>
      <w:sz w:val="44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73E85"/>
    <w:rPr>
      <w:rFonts w:eastAsiaTheme="majorEastAsia" w:cstheme="minorHAnsi"/>
      <w:bCs/>
      <w:sz w:val="44"/>
      <w:szCs w:val="56"/>
      <w:lang w:eastAsia="it-IT"/>
    </w:rPr>
  </w:style>
  <w:style w:type="character" w:styleId="Enfasigrassetto">
    <w:name w:val="Strong"/>
    <w:basedOn w:val="Carpredefinitoparagrafo"/>
    <w:uiPriority w:val="22"/>
    <w:qFormat/>
    <w:rsid w:val="00073E85"/>
    <w:rPr>
      <w:b/>
      <w:bCs/>
    </w:rPr>
  </w:style>
  <w:style w:type="character" w:styleId="Enfasicorsivo">
    <w:name w:val="Emphasis"/>
    <w:basedOn w:val="Carpredefinitoparagrafo"/>
    <w:uiPriority w:val="20"/>
    <w:qFormat/>
    <w:rsid w:val="00073E85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3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3E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E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E8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7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672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72A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7672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72A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C804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6C0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67E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33F4"/>
    <w:pPr>
      <w:spacing w:line="240" w:lineRule="auto"/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33F4"/>
    <w:rPr>
      <w:sz w:val="20"/>
      <w:szCs w:val="20"/>
    </w:rPr>
  </w:style>
  <w:style w:type="character" w:customStyle="1" w:styleId="Caratteredellanota">
    <w:name w:val="Carattere della nota"/>
    <w:rsid w:val="00C133F4"/>
    <w:rPr>
      <w:vertAlign w:val="superscript"/>
    </w:rPr>
  </w:style>
  <w:style w:type="character" w:styleId="Rimandonotaapidipagina">
    <w:name w:val="footnote reference"/>
    <w:uiPriority w:val="99"/>
    <w:rsid w:val="00C133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F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maria/Library/Group%20Containers/UBF8T346G9.Office/User%20Content.localized/Templates.localized/1)%20Carta%20Intestata%20IAS%202023_ITA_02.0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C0D6-72D2-2740-B581-CEE0E52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1) Carta Intestata IAS 2023_ITA_02.02.2023.dotx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Toncini</dc:creator>
  <cp:keywords/>
  <dc:description/>
  <cp:lastModifiedBy>Monica Pinna</cp:lastModifiedBy>
  <cp:revision>2</cp:revision>
  <cp:lastPrinted>2021-01-12T09:32:00Z</cp:lastPrinted>
  <dcterms:created xsi:type="dcterms:W3CDTF">2023-02-02T12:33:00Z</dcterms:created>
  <dcterms:modified xsi:type="dcterms:W3CDTF">2023-02-02T12:33:00Z</dcterms:modified>
</cp:coreProperties>
</file>